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5"/>
        <w:ind w:right="221"/>
        <w:jc w:val="right"/>
        <w:rPr>
          <w:rFonts w:ascii="Times New Roman" w:hAnsi="Times New Roman" w:cs="Times New Roman" w:eastAsia="Times New Roman" w:hint="default"/>
        </w:rPr>
      </w:pPr>
      <w:r>
        <w:rPr/>
        <w:t>Прилог бр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6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/>
        <w:ind w:right="222"/>
        <w:jc w:val="right"/>
        <w:rPr>
          <w:rFonts w:ascii="Times New Roman" w:hAnsi="Times New Roman" w:cs="Times New Roman" w:eastAsia="Times New Roman" w:hint="default"/>
        </w:rPr>
      </w:pPr>
      <w:r>
        <w:rPr/>
        <w:t>Образац АК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1</w:t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tabs>
          <w:tab w:pos="1231" w:val="left" w:leader="none"/>
          <w:tab w:pos="1832" w:val="left" w:leader="none"/>
        </w:tabs>
        <w:spacing w:line="230" w:lineRule="exact" w:before="74"/>
        <w:ind w:right="221"/>
        <w:jc w:val="right"/>
        <w:rPr>
          <w:rFonts w:ascii="Times New Roman" w:hAnsi="Times New Roman" w:cs="Times New Roman" w:eastAsia="Times New Roman" w:hint="default"/>
        </w:rPr>
      </w:pPr>
      <w:r>
        <w:rPr/>
        <w:t>Број</w:t>
      </w:r>
      <w:r>
        <w:rPr>
          <w:spacing w:val="-6"/>
        </w:rPr>
        <w:t> </w:t>
      </w:r>
      <w:r>
        <w:rPr/>
        <w:t>стране</w:t>
        <w:tab/>
      </w:r>
      <w:r>
        <w:rPr>
          <w:rFonts w:ascii="Times New Roman" w:hAnsi="Times New Roman"/>
          <w:w w:val="100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pStyle w:val="BodyText"/>
        <w:tabs>
          <w:tab w:pos="2372" w:val="left" w:leader="none"/>
        </w:tabs>
        <w:spacing w:line="230" w:lineRule="exact"/>
        <w:ind w:left="227" w:right="0"/>
        <w:jc w:val="left"/>
        <w:rPr>
          <w:rFonts w:ascii="Times New Roman" w:hAnsi="Times New Roman" w:cs="Times New Roman" w:eastAsia="Times New Roman" w:hint="default"/>
        </w:rPr>
      </w:pPr>
      <w:r>
        <w:rPr/>
        <w:t>ПИБ</w:t>
      </w:r>
      <w:r>
        <w:rPr>
          <w:rFonts w:ascii="Times New Roman" w:hAnsi="Times New Roman"/>
        </w:rPr>
        <w:t>/</w:t>
      </w:r>
      <w:r>
        <w:rPr/>
        <w:t>ЈМБГ</w:t>
      </w:r>
      <w:r>
        <w:rPr>
          <w:rFonts w:ascii="Times New Roman" w:hAnsi="Times New Roman"/>
          <w:w w:val="100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tabs>
          <w:tab w:pos="5701" w:val="left" w:leader="none"/>
        </w:tabs>
        <w:spacing w:line="275" w:lineRule="exact" w:before="0"/>
        <w:ind w:left="4" w:right="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АНАЛИТИЧКА КАРТИЦА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РАЧУНА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tabs>
          <w:tab w:pos="2413" w:val="left" w:leader="none"/>
          <w:tab w:pos="2817" w:val="left" w:leader="none"/>
          <w:tab w:pos="3491" w:val="left" w:leader="none"/>
        </w:tabs>
        <w:spacing w:line="206" w:lineRule="exact" w:before="0"/>
        <w:ind w:left="3" w:right="0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За период од </w:t>
      </w: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јануара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до</w: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  <w:u w:val="single" w:color="000000"/>
        </w:rPr>
        <w:t> </w:t>
        <w:tab/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  <w:u w:val="single" w:color="000000"/>
        </w:rPr>
        <w:t> </w:t>
        <w:tab/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  <w:u w:val="single" w:color="000000"/>
        </w:rPr>
        <w:t> </w:t>
        <w:tab/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t>године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6"/>
        <w:gridCol w:w="1600"/>
        <w:gridCol w:w="892"/>
        <w:gridCol w:w="3281"/>
        <w:gridCol w:w="844"/>
        <w:gridCol w:w="780"/>
        <w:gridCol w:w="1120"/>
        <w:gridCol w:w="568"/>
      </w:tblGrid>
      <w:tr>
        <w:trPr>
          <w:trHeight w:val="394" w:hRule="exact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101" w:firstLine="13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Датум </w:t>
            </w:r>
            <w:r>
              <w:rPr>
                <w:rFonts w:ascii="Times New Roman" w:hAnsi="Times New Roman"/>
                <w:spacing w:val="-1"/>
                <w:sz w:val="20"/>
              </w:rPr>
              <w:t>књижења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7"/>
              <w:ind w:left="103" w:right="102" w:hanging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Број и датум </w:t>
            </w:r>
            <w:r>
              <w:rPr>
                <w:rFonts w:ascii="Times New Roman" w:hAnsi="Times New Roman"/>
                <w:spacing w:val="-1"/>
                <w:sz w:val="20"/>
              </w:rPr>
              <w:t>књиговодствене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исправе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100" w:firstLine="6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Датум доспећа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7"/>
              <w:ind w:left="98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Опис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књижења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8"/>
              <w:ind w:left="103" w:right="10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Шифра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АОП ИП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left="62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Промет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2" w:right="100" w:hanging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Ред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бр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rPr>
          <w:trHeight w:val="576" w:hRule="exact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Дугује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Потражује</w:t>
            </w: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99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Донос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960" w:bottom="280" w:left="780" w:right="780"/>
        </w:sectPr>
      </w:pPr>
    </w:p>
    <w:p>
      <w:pPr>
        <w:spacing w:line="240" w:lineRule="auto"/>
        <w:ind w:left="11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506.45pt;height:15.95pt;mso-position-horizontal-relative:char;mso-position-vertical-relative:line" coordorigin="0,0" coordsize="10129,319">
            <v:group style="position:absolute;left:5;top:10;width:10119;height:2" coordorigin="5,10" coordsize="10119,2">
              <v:shape style="position:absolute;left:5;top:10;width:10119;height:2" coordorigin="5,10" coordsize="10119,0" path="m5,10l10123,10e" filled="false" stroked="true" strokeweight=".48pt" strokecolor="#000000">
                <v:path arrowok="t"/>
              </v:shape>
            </v:group>
            <v:group style="position:absolute;left:10;top:5;width:2;height:309" coordorigin="10,5" coordsize="2,309">
              <v:shape style="position:absolute;left:10;top:5;width:2;height:309" coordorigin="10,5" coordsize="0,309" path="m10,5l10,313e" filled="false" stroked="true" strokeweight=".48pt" strokecolor="#000000">
                <v:path arrowok="t"/>
              </v:shape>
            </v:group>
            <v:group style="position:absolute;left:5;top:309;width:1026;height:2" coordorigin="5,309" coordsize="1026,2">
              <v:shape style="position:absolute;left:5;top:309;width:1026;height:2" coordorigin="5,309" coordsize="1026,0" path="m5,309l1031,309e" filled="false" stroked="true" strokeweight=".48pt" strokecolor="#000000">
                <v:path arrowok="t"/>
              </v:shape>
            </v:group>
            <v:group style="position:absolute;left:1036;top:15;width:2;height:299" coordorigin="1036,15" coordsize="2,299">
              <v:shape style="position:absolute;left:1036;top:15;width:2;height:299" coordorigin="1036,15" coordsize="0,299" path="m1036,15l1036,313e" filled="false" stroked="true" strokeweight=".48pt" strokecolor="#000000">
                <v:path arrowok="t"/>
              </v:shape>
            </v:group>
            <v:group style="position:absolute;left:1041;top:309;width:1590;height:2" coordorigin="1041,309" coordsize="1590,2">
              <v:shape style="position:absolute;left:1041;top:309;width:1590;height:2" coordorigin="1041,309" coordsize="1590,0" path="m1041,309l2631,309e" filled="false" stroked="true" strokeweight=".48pt" strokecolor="#000000">
                <v:path arrowok="t"/>
              </v:shape>
            </v:group>
            <v:group style="position:absolute;left:2635;top:15;width:2;height:299" coordorigin="2635,15" coordsize="2,299">
              <v:shape style="position:absolute;left:2635;top:15;width:2;height:299" coordorigin="2635,15" coordsize="0,299" path="m2635,15l2635,313e" filled="false" stroked="true" strokeweight=".48pt" strokecolor="#000000">
                <v:path arrowok="t"/>
              </v:shape>
            </v:group>
            <v:group style="position:absolute;left:2640;top:309;width:882;height:2" coordorigin="2640,309" coordsize="882,2">
              <v:shape style="position:absolute;left:2640;top:309;width:882;height:2" coordorigin="2640,309" coordsize="882,0" path="m2640,309l3522,309e" filled="false" stroked="true" strokeweight=".48pt" strokecolor="#000000">
                <v:path arrowok="t"/>
              </v:shape>
            </v:group>
            <v:group style="position:absolute;left:3527;top:15;width:2;height:299" coordorigin="3527,15" coordsize="2,299">
              <v:shape style="position:absolute;left:3527;top:15;width:2;height:299" coordorigin="3527,15" coordsize="0,299" path="m3527,15l3527,313e" filled="false" stroked="true" strokeweight=".48pt" strokecolor="#000000">
                <v:path arrowok="t"/>
              </v:shape>
            </v:group>
            <v:group style="position:absolute;left:3532;top:309;width:3272;height:2" coordorigin="3532,309" coordsize="3272,2">
              <v:shape style="position:absolute;left:3532;top:309;width:3272;height:2" coordorigin="3532,309" coordsize="3272,0" path="m3532,309l6803,309e" filled="false" stroked="true" strokeweight=".48pt" strokecolor="#000000">
                <v:path arrowok="t"/>
              </v:shape>
            </v:group>
            <v:group style="position:absolute;left:6808;top:15;width:2;height:299" coordorigin="6808,15" coordsize="2,299">
              <v:shape style="position:absolute;left:6808;top:15;width:2;height:299" coordorigin="6808,15" coordsize="0,299" path="m6808,15l6808,313e" filled="false" stroked="true" strokeweight=".48pt" strokecolor="#000000">
                <v:path arrowok="t"/>
              </v:shape>
            </v:group>
            <v:group style="position:absolute;left:6813;top:309;width:834;height:2" coordorigin="6813,309" coordsize="834,2">
              <v:shape style="position:absolute;left:6813;top:309;width:834;height:2" coordorigin="6813,309" coordsize="834,0" path="m6813,309l7647,309e" filled="false" stroked="true" strokeweight=".48pt" strokecolor="#000000">
                <v:path arrowok="t"/>
              </v:shape>
            </v:group>
            <v:group style="position:absolute;left:7651;top:15;width:2;height:299" coordorigin="7651,15" coordsize="2,299">
              <v:shape style="position:absolute;left:7651;top:15;width:2;height:299" coordorigin="7651,15" coordsize="0,299" path="m7651,15l7651,313e" filled="false" stroked="true" strokeweight=".48pt" strokecolor="#000000">
                <v:path arrowok="t"/>
              </v:shape>
            </v:group>
            <v:group style="position:absolute;left:7656;top:309;width:771;height:2" coordorigin="7656,309" coordsize="771,2">
              <v:shape style="position:absolute;left:7656;top:309;width:771;height:2" coordorigin="7656,309" coordsize="771,0" path="m7656,309l8427,309e" filled="false" stroked="true" strokeweight=".48pt" strokecolor="#000000">
                <v:path arrowok="t"/>
              </v:shape>
            </v:group>
            <v:group style="position:absolute;left:8431;top:15;width:2;height:299" coordorigin="8431,15" coordsize="2,299">
              <v:shape style="position:absolute;left:8431;top:15;width:2;height:299" coordorigin="8431,15" coordsize="0,299" path="m8431,15l8431,313e" filled="false" stroked="true" strokeweight=".48pt" strokecolor="#000000">
                <v:path arrowok="t"/>
              </v:shape>
            </v:group>
            <v:group style="position:absolute;left:8436;top:309;width:1110;height:2" coordorigin="8436,309" coordsize="1110,2">
              <v:shape style="position:absolute;left:8436;top:309;width:1110;height:2" coordorigin="8436,309" coordsize="1110,0" path="m8436,309l9546,309e" filled="false" stroked="true" strokeweight=".48pt" strokecolor="#000000">
                <v:path arrowok="t"/>
              </v:shape>
            </v:group>
            <v:group style="position:absolute;left:9551;top:15;width:2;height:299" coordorigin="9551,15" coordsize="2,299">
              <v:shape style="position:absolute;left:9551;top:15;width:2;height:299" coordorigin="9551,15" coordsize="0,299" path="m9551,15l9551,313e" filled="false" stroked="true" strokeweight=".48pt" strokecolor="#000000">
                <v:path arrowok="t"/>
              </v:shape>
            </v:group>
            <v:group style="position:absolute;left:9556;top:309;width:558;height:2" coordorigin="9556,309" coordsize="558,2">
              <v:shape style="position:absolute;left:9556;top:309;width:558;height:2" coordorigin="9556,309" coordsize="558,0" path="m9556,309l10114,309e" filled="false" stroked="true" strokeweight=".48pt" strokecolor="#000000">
                <v:path arrowok="t"/>
              </v:shape>
            </v:group>
            <v:group style="position:absolute;left:10119;top:5;width:2;height:309" coordorigin="10119,5" coordsize="2,309">
              <v:shape style="position:absolute;left:10119;top:5;width:2;height:309" coordorigin="10119,5" coordsize="0,309" path="m10119,5l10119,313e" filled="false" stroked="true" strokeweight=".48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527;top:10;width:3281;height:299" type="#_x0000_t202" filled="false" stroked="false">
                <v:textbox inset="0,0,0,0">
                  <w:txbxContent>
                    <w:p>
                      <w:pPr>
                        <w:spacing w:before="3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Пренос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sectPr>
      <w:pgSz w:w="11910" w:h="16840"/>
      <w:pgMar w:top="100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Besplati obrasci</dc:creator>
  <dc:title>Analitička kartica računa </dc:title>
  <dcterms:created xsi:type="dcterms:W3CDTF">2016-07-20T10:29:44Z</dcterms:created>
  <dcterms:modified xsi:type="dcterms:W3CDTF">2016-07-20T10:29:44Z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2016-07-20T00:00:00Z</vt:filetime>
  </property>
</Properties>
</file>